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D9F9F">
      <w:pPr>
        <w:jc w:val="center"/>
        <w:rPr>
          <w:rFonts w:hint="default" w:ascii="Arial" w:hAnsi="Arial" w:cs="Arial"/>
          <w:b/>
          <w:bCs/>
          <w:lang w:val="es-MX"/>
        </w:rPr>
      </w:pPr>
      <w:bookmarkStart w:id="0" w:name="_GoBack"/>
      <w:r>
        <w:rPr>
          <w:rFonts w:hint="default" w:ascii="Arial" w:hAnsi="Arial" w:cs="Arial"/>
          <w:b/>
          <w:bCs/>
          <w:lang w:val="es-MX"/>
        </w:rPr>
        <w:t>PROMUEVE DIF BJ EL SENTIDO DE VIDA Y EL BUEN TRATO EN FAMILIA</w:t>
      </w:r>
    </w:p>
    <w:bookmarkEnd w:id="0"/>
    <w:p w14:paraId="044957BE">
      <w:pPr>
        <w:jc w:val="both"/>
        <w:rPr>
          <w:rFonts w:hint="default" w:ascii="Arial" w:hAnsi="Arial" w:cs="Arial"/>
          <w:b/>
          <w:bCs/>
          <w:lang w:val="es-MX"/>
        </w:rPr>
      </w:pPr>
    </w:p>
    <w:p w14:paraId="0316C47F">
      <w:pPr>
        <w:jc w:val="both"/>
        <w:rPr>
          <w:rFonts w:hint="default" w:ascii="Arial" w:hAnsi="Arial" w:cs="Arial"/>
          <w:lang w:val="es-MX"/>
        </w:rPr>
      </w:pPr>
      <w:r>
        <w:rPr>
          <w:rFonts w:hint="default" w:ascii="Arial" w:hAnsi="Arial" w:cs="Arial"/>
          <w:b/>
          <w:bCs/>
          <w:lang w:val="es-MX"/>
        </w:rPr>
        <w:t xml:space="preserve">Cancún, Q. R., a 23 de enero de 2026.- </w:t>
      </w:r>
      <w:r>
        <w:rPr>
          <w:rFonts w:hint="default" w:ascii="Arial" w:hAnsi="Arial" w:cs="Arial"/>
          <w:lang w:val="es-MX"/>
        </w:rPr>
        <w:t>El Sistema para el Desarrollo Integral de la Familia DIF Benito Juárez, a través de la Dirección de la Familia y la Coordinación de Buen Trato en Familia, impartió el “Taller de Habilidades del Buen Trato en Familia: Sentido de vida”, en el jardín de niños “Revolución Mexicana” en la colonia México, dirigido a madres, padres, tutores y cuidadores.</w:t>
      </w:r>
      <w:r>
        <w:rPr>
          <w:rFonts w:hint="default" w:ascii="Arial" w:hAnsi="Arial" w:cs="Arial"/>
          <w:lang w:val="es-MX"/>
        </w:rPr>
        <w:tab/>
      </w:r>
    </w:p>
    <w:p w14:paraId="1A490310">
      <w:pPr>
        <w:jc w:val="both"/>
        <w:rPr>
          <w:rFonts w:hint="default" w:ascii="Arial" w:hAnsi="Arial" w:cs="Arial"/>
          <w:lang w:val="es-MX"/>
        </w:rPr>
      </w:pPr>
    </w:p>
    <w:p w14:paraId="16EDE70A">
      <w:pPr>
        <w:jc w:val="both"/>
        <w:rPr>
          <w:rFonts w:hint="default" w:ascii="Arial" w:hAnsi="Arial" w:cs="Arial"/>
          <w:lang w:val="es-MX"/>
        </w:rPr>
      </w:pPr>
      <w:r>
        <w:rPr>
          <w:rFonts w:hint="default" w:ascii="Arial" w:hAnsi="Arial" w:cs="Arial"/>
          <w:lang w:val="es-MX"/>
        </w:rPr>
        <w:t>Bajo los lineamientos de la Presidenta Municipal, Ana Paty Peralta, de fomentar los valores en la familia, la directora general del Sistema DIF Benito Juárez, informó que este taller tiene como objetivo que madres, padres, cuidadores y tutores, sean capaces de analizar y sensibilizarse sobre los buenos tratos, para formular nuevas metas y proyectos de vida encaminados a la consolidación y sano desarrollo de sus familias y comunidades.</w:t>
      </w:r>
    </w:p>
    <w:p w14:paraId="45922509">
      <w:pPr>
        <w:jc w:val="both"/>
        <w:rPr>
          <w:rFonts w:hint="default" w:ascii="Arial" w:hAnsi="Arial" w:cs="Arial"/>
          <w:lang w:val="es-MX"/>
        </w:rPr>
      </w:pPr>
    </w:p>
    <w:p w14:paraId="1E2B7F77">
      <w:pPr>
        <w:jc w:val="both"/>
        <w:rPr>
          <w:rFonts w:hint="default" w:ascii="Arial" w:hAnsi="Arial" w:cs="Arial"/>
          <w:lang w:val="es-MX"/>
        </w:rPr>
      </w:pPr>
      <w:r>
        <w:rPr>
          <w:rFonts w:hint="default" w:ascii="Arial" w:hAnsi="Arial" w:cs="Arial"/>
          <w:lang w:val="es-MX"/>
        </w:rPr>
        <w:t>El coordinador de Buen Trato en Familia, Luis Enrique Moreno Córdova, dijo que con la finalidad de sensibilizar y concientizar a las familias en la prevención de la violencia, la institución social extiende sus servicios de capacitación para que la ciudadanía pueda adquirir conocimientos sobre las habilidades del buen trato en la familia así como fomentar entornos seguros.</w:t>
      </w:r>
    </w:p>
    <w:p w14:paraId="183EAFEF">
      <w:pPr>
        <w:jc w:val="both"/>
        <w:rPr>
          <w:rFonts w:hint="default" w:ascii="Arial" w:hAnsi="Arial" w:cs="Arial"/>
          <w:lang w:val="es-MX"/>
        </w:rPr>
      </w:pPr>
    </w:p>
    <w:p w14:paraId="6DC47A80">
      <w:pPr>
        <w:jc w:val="both"/>
        <w:rPr>
          <w:rFonts w:hint="default" w:ascii="Arial" w:hAnsi="Arial" w:cs="Arial"/>
          <w:lang w:val="es-MX"/>
        </w:rPr>
      </w:pPr>
      <w:r>
        <w:rPr>
          <w:rFonts w:hint="default" w:ascii="Arial" w:hAnsi="Arial" w:cs="Arial"/>
          <w:lang w:val="es-MX"/>
        </w:rPr>
        <w:t>“Parte de las acciones, es establecer un plan ejecutivo para padres de familia, por ello, este jueves impartimos el taller de habilidades del buen trato en familia con el  ‘Sentido de vida’, donde padres e hijos adquirirán las habilidades que fomenta nuestro programa sobre el buen trato y el sano desarrollo de la familia”, subrayó.</w:t>
      </w:r>
    </w:p>
    <w:p w14:paraId="718A61CB">
      <w:pPr>
        <w:jc w:val="both"/>
        <w:rPr>
          <w:rFonts w:hint="default" w:ascii="Arial" w:hAnsi="Arial" w:cs="Arial"/>
          <w:lang w:val="es-MX"/>
        </w:rPr>
      </w:pPr>
    </w:p>
    <w:p w14:paraId="7FE78DFB">
      <w:pPr>
        <w:jc w:val="both"/>
        <w:rPr>
          <w:rFonts w:hint="default" w:ascii="Arial" w:hAnsi="Arial" w:cs="Arial"/>
          <w:lang w:val="es-MX"/>
        </w:rPr>
      </w:pPr>
      <w:r>
        <w:rPr>
          <w:rFonts w:hint="default" w:ascii="Arial" w:hAnsi="Arial" w:cs="Arial"/>
          <w:lang w:val="es-MX"/>
        </w:rPr>
        <w:t xml:space="preserve">Moreno Córdova, precisó que al inicio de este año, la coordinación a su cargo a través de la psicóloga, María Teresa Azamar Reyes, impartió un taller en modalidad ejecutiva para padres y madres de familia con los temas “Reconocimiento” y “Comunicación Efectiva” en el jardín de niños “Revolución Mexicana”. </w:t>
      </w:r>
    </w:p>
    <w:p w14:paraId="76571B96">
      <w:pPr>
        <w:jc w:val="both"/>
        <w:rPr>
          <w:rFonts w:hint="default" w:ascii="Arial" w:hAnsi="Arial" w:cs="Arial"/>
          <w:lang w:val="es-MX"/>
        </w:rPr>
      </w:pPr>
    </w:p>
    <w:p w14:paraId="1555E9B1">
      <w:pPr>
        <w:jc w:val="both"/>
        <w:rPr>
          <w:rFonts w:hint="default" w:ascii="Arial" w:hAnsi="Arial" w:cs="Arial"/>
          <w:lang w:val="es-MX"/>
        </w:rPr>
      </w:pPr>
      <w:r>
        <w:rPr>
          <w:rFonts w:hint="default" w:ascii="Arial" w:hAnsi="Arial" w:cs="Arial"/>
          <w:lang w:val="es-MX"/>
        </w:rPr>
        <w:t>Asimismo, manifestó que se llevó a cabo el taller “Familias Transformando Familias” con el tema: “Los 5 lenguajes del amor” dirigido a madres y padres de familia, en la escuela primaria “José María Morelos y Pavón”, con el objetivo de ayudar a las personas a entender y expresar su amor de manera efectiva para fortalecer y mejorar las relaciones personales.</w:t>
      </w:r>
    </w:p>
    <w:p w14:paraId="22C7DE7E">
      <w:pPr>
        <w:jc w:val="both"/>
        <w:rPr>
          <w:rFonts w:hint="default" w:ascii="Arial" w:hAnsi="Arial" w:cs="Arial"/>
          <w:lang w:val="es-MX"/>
        </w:rPr>
      </w:pPr>
    </w:p>
    <w:p w14:paraId="6B466BBA">
      <w:pPr>
        <w:jc w:val="both"/>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900</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4C511B72"/>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260</Words>
  <Characters>1482</Characters>
  <Lines>12</Lines>
  <Paragraphs>3</Paragraphs>
  <TotalTime>6</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2026-01-23T18:38:13Z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BCAACBED5D114F4D96A47BE66630A5EA_13</vt:lpwstr>
  </property>
</Properties>
</file>